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B3" w:rsidRDefault="009168B3" w:rsidP="00916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ИРБИЗИНСКОГО СЕЛЬСОВЕТА</w:t>
      </w:r>
      <w:r>
        <w:rPr>
          <w:b/>
          <w:sz w:val="28"/>
          <w:szCs w:val="28"/>
        </w:rPr>
        <w:br/>
        <w:t>КАРАСУКСКОГО РАЙОНА НОВОСИБИРСКОЙ ОБЛАСТИ</w:t>
      </w:r>
    </w:p>
    <w:p w:rsidR="009168B3" w:rsidRDefault="009168B3" w:rsidP="009168B3">
      <w:pPr>
        <w:jc w:val="center"/>
        <w:rPr>
          <w:b/>
          <w:sz w:val="28"/>
          <w:szCs w:val="28"/>
        </w:rPr>
      </w:pPr>
    </w:p>
    <w:p w:rsidR="009168B3" w:rsidRDefault="009168B3" w:rsidP="009168B3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ПОСТАНОВЛЕНИЕ</w:t>
      </w:r>
    </w:p>
    <w:p w:rsidR="009168B3" w:rsidRDefault="009168B3" w:rsidP="009168B3">
      <w:pPr>
        <w:jc w:val="center"/>
        <w:rPr>
          <w:b/>
          <w:caps/>
          <w:sz w:val="28"/>
          <w:szCs w:val="28"/>
        </w:rPr>
      </w:pPr>
    </w:p>
    <w:p w:rsidR="009168B3" w:rsidRDefault="009168B3" w:rsidP="009168B3">
      <w:pPr>
        <w:rPr>
          <w:sz w:val="28"/>
          <w:szCs w:val="28"/>
        </w:rPr>
      </w:pPr>
      <w:r>
        <w:rPr>
          <w:sz w:val="28"/>
          <w:szCs w:val="28"/>
        </w:rPr>
        <w:t xml:space="preserve"> 09. 08.2013г.                                                                                                     № 65</w:t>
      </w:r>
    </w:p>
    <w:p w:rsidR="009168B3" w:rsidRDefault="009168B3" w:rsidP="009168B3">
      <w:pPr>
        <w:jc w:val="center"/>
        <w:rPr>
          <w:sz w:val="28"/>
          <w:szCs w:val="28"/>
        </w:rPr>
      </w:pPr>
    </w:p>
    <w:p w:rsidR="009168B3" w:rsidRDefault="009168B3" w:rsidP="00916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формах и  порядке материального стимулирования деятельности добровольных пожарных в </w:t>
      </w:r>
      <w:proofErr w:type="spellStart"/>
      <w:r>
        <w:rPr>
          <w:b/>
          <w:sz w:val="28"/>
          <w:szCs w:val="28"/>
        </w:rPr>
        <w:t>Ирбизинском</w:t>
      </w:r>
      <w:proofErr w:type="spellEnd"/>
      <w:r>
        <w:rPr>
          <w:b/>
          <w:sz w:val="28"/>
          <w:szCs w:val="28"/>
        </w:rPr>
        <w:t xml:space="preserve"> сельсовете Карасукского района Новосибирской области за счет средств бюджета администрации Ирбизинского сельсовета Карасукского района Новосибирской области </w:t>
      </w:r>
    </w:p>
    <w:p w:rsidR="009168B3" w:rsidRDefault="009168B3" w:rsidP="009168B3">
      <w:pPr>
        <w:jc w:val="center"/>
        <w:rPr>
          <w:sz w:val="28"/>
          <w:szCs w:val="28"/>
        </w:rPr>
      </w:pPr>
    </w:p>
    <w:p w:rsidR="009168B3" w:rsidRDefault="009168B3" w:rsidP="009168B3">
      <w:pPr>
        <w:jc w:val="center"/>
        <w:rPr>
          <w:sz w:val="28"/>
          <w:szCs w:val="28"/>
        </w:rPr>
      </w:pP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 исполнение федеральных законов от 06.05.2011 № 100-ФЗ «О добровольной пожарной охране», от 06.10.2003 № 131-ФЗ «Об общих принципах организации местного самоуправления в Российской Федерации» ПОСТАНОВЛЯЮ:</w:t>
      </w:r>
    </w:p>
    <w:p w:rsidR="009168B3" w:rsidRDefault="009168B3" w:rsidP="009168B3">
      <w:pPr>
        <w:jc w:val="both"/>
        <w:rPr>
          <w:sz w:val="28"/>
          <w:szCs w:val="28"/>
        </w:rPr>
      </w:pP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Установить, что материальное стимулирование деятельности добровольных пожарных в </w:t>
      </w:r>
      <w:proofErr w:type="spellStart"/>
      <w:r>
        <w:rPr>
          <w:sz w:val="28"/>
          <w:szCs w:val="28"/>
        </w:rPr>
        <w:t>Ирбизинском</w:t>
      </w:r>
      <w:proofErr w:type="spellEnd"/>
      <w:r>
        <w:rPr>
          <w:sz w:val="28"/>
          <w:szCs w:val="28"/>
        </w:rPr>
        <w:t xml:space="preserve"> сельсовете Карасукского района Новосибирской области за счет средств бюджета Ирбизинского сельсовета Карасукского района Новосибирской области (далее - местный бюджет) осуществляется в форме оказания им материальной (финансовой) помощи в размере не выше 100-00 рублей.</w:t>
      </w: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Установить </w:t>
      </w:r>
      <w:hyperlink r:id="rId4" w:anchor="Par27" w:history="1">
        <w:r>
          <w:rPr>
            <w:rStyle w:val="a3"/>
            <w:sz w:val="28"/>
            <w:szCs w:val="28"/>
          </w:rPr>
          <w:t>порядок</w:t>
        </w:r>
      </w:hyperlink>
      <w:r>
        <w:rPr>
          <w:sz w:val="28"/>
          <w:szCs w:val="28"/>
        </w:rPr>
        <w:t xml:space="preserve"> материального стимулирования деятельности добровольных пожарных в </w:t>
      </w:r>
      <w:proofErr w:type="spellStart"/>
      <w:r>
        <w:rPr>
          <w:sz w:val="28"/>
          <w:szCs w:val="28"/>
        </w:rPr>
        <w:t>Ирбизинском</w:t>
      </w:r>
      <w:proofErr w:type="spellEnd"/>
      <w:r>
        <w:rPr>
          <w:sz w:val="28"/>
          <w:szCs w:val="28"/>
        </w:rPr>
        <w:t xml:space="preserve"> сельсовете Карасукского района Новосибирской области за счет средств местного бюджета  согласно приложению</w:t>
      </w:r>
      <w:r>
        <w:t>.</w:t>
      </w:r>
    </w:p>
    <w:p w:rsidR="009168B3" w:rsidRDefault="009168B3" w:rsidP="009168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Опубликовать настоящее постановление в «Вестнике Ирбизинского сельсовета.</w:t>
      </w: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9168B3" w:rsidRDefault="009168B3" w:rsidP="009168B3">
      <w:pPr>
        <w:jc w:val="both"/>
        <w:rPr>
          <w:sz w:val="28"/>
          <w:szCs w:val="28"/>
        </w:rPr>
      </w:pPr>
    </w:p>
    <w:p w:rsidR="009168B3" w:rsidRDefault="009168B3" w:rsidP="009168B3">
      <w:pPr>
        <w:jc w:val="both"/>
        <w:rPr>
          <w:sz w:val="28"/>
          <w:szCs w:val="28"/>
        </w:rPr>
      </w:pPr>
    </w:p>
    <w:p w:rsidR="009168B3" w:rsidRDefault="009168B3" w:rsidP="009168B3">
      <w:pPr>
        <w:jc w:val="both"/>
        <w:rPr>
          <w:sz w:val="28"/>
          <w:szCs w:val="28"/>
        </w:rPr>
      </w:pP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Ирбизинского сельсовета</w:t>
      </w: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Г.В.Василенко</w:t>
      </w:r>
    </w:p>
    <w:p w:rsidR="009168B3" w:rsidRDefault="009168B3" w:rsidP="009168B3">
      <w:pPr>
        <w:rPr>
          <w:sz w:val="28"/>
          <w:szCs w:val="28"/>
        </w:rPr>
        <w:sectPr w:rsidR="009168B3">
          <w:pgSz w:w="11906" w:h="16838"/>
          <w:pgMar w:top="1134" w:right="850" w:bottom="1134" w:left="1701" w:header="708" w:footer="708" w:gutter="0"/>
          <w:cols w:space="720"/>
        </w:sectPr>
      </w:pPr>
    </w:p>
    <w:p w:rsidR="009168B3" w:rsidRDefault="009168B3" w:rsidP="009168B3">
      <w:pPr>
        <w:jc w:val="both"/>
        <w:rPr>
          <w:sz w:val="28"/>
          <w:szCs w:val="28"/>
        </w:rPr>
      </w:pPr>
    </w:p>
    <w:p w:rsidR="009168B3" w:rsidRDefault="009168B3" w:rsidP="009168B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168B3" w:rsidRDefault="009168B3" w:rsidP="009168B3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9168B3" w:rsidRDefault="009168B3" w:rsidP="009168B3">
      <w:pPr>
        <w:jc w:val="right"/>
        <w:rPr>
          <w:sz w:val="28"/>
          <w:szCs w:val="28"/>
        </w:rPr>
      </w:pPr>
      <w:r>
        <w:rPr>
          <w:sz w:val="28"/>
          <w:szCs w:val="28"/>
        </w:rPr>
        <w:t>Ирбизинского сельсовета</w:t>
      </w:r>
    </w:p>
    <w:p w:rsidR="009168B3" w:rsidRDefault="009168B3" w:rsidP="009168B3">
      <w:pPr>
        <w:jc w:val="right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9168B3" w:rsidRDefault="009168B3" w:rsidP="009168B3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168B3" w:rsidRDefault="009168B3" w:rsidP="009168B3">
      <w:pPr>
        <w:jc w:val="right"/>
        <w:rPr>
          <w:sz w:val="28"/>
          <w:szCs w:val="28"/>
        </w:rPr>
      </w:pPr>
      <w:r>
        <w:rPr>
          <w:sz w:val="28"/>
          <w:szCs w:val="28"/>
        </w:rPr>
        <w:t>от 09.08.2013г.  № 65</w:t>
      </w:r>
    </w:p>
    <w:p w:rsidR="009168B3" w:rsidRDefault="009168B3" w:rsidP="009168B3">
      <w:pPr>
        <w:jc w:val="right"/>
        <w:rPr>
          <w:sz w:val="28"/>
          <w:szCs w:val="28"/>
        </w:rPr>
      </w:pPr>
    </w:p>
    <w:p w:rsidR="009168B3" w:rsidRDefault="009168B3" w:rsidP="009168B3">
      <w:pPr>
        <w:jc w:val="right"/>
        <w:rPr>
          <w:sz w:val="28"/>
          <w:szCs w:val="28"/>
        </w:rPr>
      </w:pPr>
    </w:p>
    <w:p w:rsidR="009168B3" w:rsidRDefault="009168B3" w:rsidP="009168B3">
      <w:pPr>
        <w:jc w:val="right"/>
        <w:rPr>
          <w:sz w:val="28"/>
          <w:szCs w:val="28"/>
        </w:rPr>
      </w:pPr>
    </w:p>
    <w:p w:rsidR="009168B3" w:rsidRDefault="009168B3" w:rsidP="00916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9168B3" w:rsidRDefault="009168B3" w:rsidP="00916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материального стимулирования деятельности добровольных пожарных в </w:t>
      </w:r>
      <w:proofErr w:type="spellStart"/>
      <w:r>
        <w:rPr>
          <w:b/>
          <w:sz w:val="28"/>
          <w:szCs w:val="28"/>
        </w:rPr>
        <w:t>Ирбизинском</w:t>
      </w:r>
      <w:proofErr w:type="spellEnd"/>
      <w:r>
        <w:rPr>
          <w:b/>
          <w:sz w:val="28"/>
          <w:szCs w:val="28"/>
        </w:rPr>
        <w:t xml:space="preserve"> сельсовете Карасукского района Новосибирской области за счет средств бюджета Ирбизинского сельсовета Карасукского района Новосибирской области </w:t>
      </w:r>
    </w:p>
    <w:p w:rsidR="009168B3" w:rsidRDefault="009168B3" w:rsidP="009168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168B3" w:rsidRDefault="009168B3" w:rsidP="009168B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1. Настоящий порядок регламентирует материальное стимулирование деятельности добровольных пожарных за счет средств бюджета Ирбизинского сельсовета Карасукского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(далее - местный бюджет) в форме оказания им материальной (финансовой) помощи.</w:t>
      </w:r>
    </w:p>
    <w:p w:rsidR="009168B3" w:rsidRDefault="009168B3" w:rsidP="009168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Выплата материальной (финансовой) помощи осуществляется в пределах бюджетных ассигнований местного бюджета на указанные цели.</w:t>
      </w:r>
    </w:p>
    <w:p w:rsidR="009168B3" w:rsidRDefault="009168B3" w:rsidP="009168B3">
      <w:pPr>
        <w:jc w:val="both"/>
        <w:rPr>
          <w:sz w:val="28"/>
          <w:szCs w:val="28"/>
        </w:rPr>
      </w:pPr>
      <w:bookmarkStart w:id="0" w:name="Par34"/>
      <w:bookmarkEnd w:id="0"/>
      <w:r>
        <w:rPr>
          <w:sz w:val="28"/>
          <w:szCs w:val="28"/>
        </w:rPr>
        <w:t xml:space="preserve">       3. Материальная (финансовая) помощь выплачивается добровольным пожарным за активное участие в тушении пожаров, в том числе загораний, и (или) проведении аварийно-спасательных работ на территории Ирбизинского сельсовета Карасукского района Новосибирской области  не реже одного раза в квартал.</w:t>
      </w:r>
    </w:p>
    <w:p w:rsidR="009168B3" w:rsidRDefault="009168B3" w:rsidP="009168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 Размер материальной (финансовой) помощи устанавливается Главой Ирбизинского сельсовета Карасукского района Новосибирской области и не может быть выше 100-00 рублей.</w:t>
      </w: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 Общественные объединения пожарной охраны, действующие на территории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Ирбизинского сельсовета Карасукского района Новосибирской области (далее - общественные объединения) не позднее 5 рабочих дней по истечении квартала направляют в  реестр добровольных пожарных для выплаты материальной (финансовой) помощи (далее - реестр) копии их паспортов.</w:t>
      </w:r>
    </w:p>
    <w:p w:rsidR="009168B3" w:rsidRDefault="009168B3" w:rsidP="009168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реестре указываются фамилия, имя, отчество, дата рождения, паспортные данные, реквизиты лицевого счета в кредитной организации, адрес места жительства представляемых к поощрению добровольных пожарных, дается характеристика их участия в тушении пожаров, в том числе загораний, и (или) проведении аварийно-спасательных работ (количество выездов, быстрота прибытия к месту пожара (загорания), содействие спасению людей, имущества или уменьшению площади распространения огня, локализации пожара (загорания</w:t>
      </w:r>
      <w:proofErr w:type="gramEnd"/>
      <w:r>
        <w:rPr>
          <w:sz w:val="28"/>
          <w:szCs w:val="28"/>
        </w:rPr>
        <w:t>).</w:t>
      </w:r>
    </w:p>
    <w:p w:rsidR="009168B3" w:rsidRDefault="009168B3" w:rsidP="009168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Копии паспортов добровольных пожарных заверяются общественными объединениями.</w:t>
      </w:r>
    </w:p>
    <w:p w:rsidR="009168B3" w:rsidRDefault="009168B3" w:rsidP="009168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Администрация Ирбизинского сельсовета Карасукского района Новосибирской области  не позднее  5 рабочих дней после поступления документов, указанных в </w:t>
      </w:r>
      <w:hyperlink r:id="rId5" w:anchor="Par36" w:history="1">
        <w:r>
          <w:rPr>
            <w:rStyle w:val="a3"/>
            <w:sz w:val="28"/>
            <w:szCs w:val="28"/>
          </w:rPr>
          <w:t>пункте 5</w:t>
        </w:r>
      </w:hyperlink>
      <w:r>
        <w:rPr>
          <w:sz w:val="28"/>
          <w:szCs w:val="28"/>
        </w:rPr>
        <w:t xml:space="preserve"> настоящего порядка, оценивает участие добровольных пожарных в тушении пожаров, в том числе загораний, и (или) проведении аварийно-спасательных работ, подготавливает проект распоряжения Главы Ирбизинского сельсовета Карасукского района Новосибирской области  о выплате добровольным пожарным материальной (финансовой) помощи и в течение 5 рабочих дней</w:t>
      </w:r>
      <w:proofErr w:type="gramEnd"/>
      <w:r>
        <w:rPr>
          <w:sz w:val="28"/>
          <w:szCs w:val="28"/>
        </w:rPr>
        <w:t xml:space="preserve"> направляет общественным объединениям письменное уведомление о принятом решении.</w:t>
      </w:r>
    </w:p>
    <w:p w:rsidR="009168B3" w:rsidRDefault="009168B3" w:rsidP="009168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 Выплата материальной (финансовой) помощи осуществляется путем безналичного перечисления денежных средств на лицевые счета добровольных пожарных в кредитных организациях.</w:t>
      </w:r>
    </w:p>
    <w:p w:rsidR="009168B3" w:rsidRDefault="009168B3" w:rsidP="009168B3">
      <w:pPr>
        <w:jc w:val="both"/>
        <w:rPr>
          <w:sz w:val="28"/>
          <w:szCs w:val="28"/>
        </w:rPr>
      </w:pPr>
    </w:p>
    <w:p w:rsidR="009168B3" w:rsidRDefault="009168B3" w:rsidP="009168B3">
      <w:pPr>
        <w:jc w:val="both"/>
        <w:rPr>
          <w:sz w:val="28"/>
          <w:szCs w:val="28"/>
        </w:rPr>
      </w:pPr>
    </w:p>
    <w:p w:rsidR="009168B3" w:rsidRDefault="009168B3" w:rsidP="009168B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E74D01" w:rsidRDefault="00E74D01"/>
    <w:sectPr w:rsidR="00E74D01" w:rsidSect="00E74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8B3"/>
    <w:rsid w:val="009168B3"/>
    <w:rsid w:val="00E7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68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AppData\Local\Temp\Rar$DIa0.987\&#1054;%20&#1092;&#1086;&#1088;&#1084;&#1072;&#1093;%20&#1080;%20%20&#1087;&#1086;&#1088;&#1103;&#1076;&#1082;&#1077;%20&#1084;&#1072;&#1090;&#1077;&#1088;&#1080;&#1072;&#1083;&#1100;&#1085;&#1086;&#1075;&#1086;%20&#1089;&#1090;&#1080;&#1084;&#1091;&#1083;&#1080;&#1088;&#1086;&#1074;&#1072;&#1085;&#1080;&#1103;%20&#1076;&#1077;&#1103;&#1090;&#1077;&#1083;&#1100;&#1085;&#1086;&#1089;&#1090;&#1080;%20&#1076;&#1086;&#1073;&#1088;&#1086;&#1074;&#1086;&#1083;&#1100;&#1085;&#1099;&#1093;%20&#1087;&#1086;&#1078;&#1072;&#1088;&#1085;&#1099;&#1093;%20(2013)%20&#1087;&#1086;&#1089;&#1090;&#1072;&#1085;.doc" TargetMode="External"/><Relationship Id="rId4" Type="http://schemas.openxmlformats.org/officeDocument/2006/relationships/hyperlink" Target="file:///C:\Users\User\AppData\Local\Temp\Rar$DIa0.987\&#1054;%20&#1092;&#1086;&#1088;&#1084;&#1072;&#1093;%20&#1080;%20%20&#1087;&#1086;&#1088;&#1103;&#1076;&#1082;&#1077;%20&#1084;&#1072;&#1090;&#1077;&#1088;&#1080;&#1072;&#1083;&#1100;&#1085;&#1086;&#1075;&#1086;%20&#1089;&#1090;&#1080;&#1084;&#1091;&#1083;&#1080;&#1088;&#1086;&#1074;&#1072;&#1085;&#1080;&#1103;%20&#1076;&#1077;&#1103;&#1090;&#1077;&#1083;&#1100;&#1085;&#1086;&#1089;&#1090;&#1080;%20&#1076;&#1086;&#1073;&#1088;&#1086;&#1074;&#1086;&#1083;&#1100;&#1085;&#1099;&#1093;%20&#1087;&#1086;&#1078;&#1072;&#1088;&#1085;&#1099;&#1093;%20(2013)%20&#1087;&#1086;&#1089;&#1090;&#1072;&#108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2013-08-14T01:55:00Z</dcterms:created>
  <dcterms:modified xsi:type="dcterms:W3CDTF">2013-08-14T01:55:00Z</dcterms:modified>
</cp:coreProperties>
</file>